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2493"/>
        <w:gridCol w:w="1734"/>
        <w:gridCol w:w="1312"/>
        <w:gridCol w:w="1850"/>
        <w:gridCol w:w="1560"/>
        <w:gridCol w:w="1390"/>
        <w:gridCol w:w="1726"/>
        <w:gridCol w:w="2106"/>
      </w:tblGrid>
      <w:tr w:rsidR="00ED0164" w:rsidRPr="00ED0164" w:rsidTr="00ED0164">
        <w:trPr>
          <w:tblHeader/>
        </w:trPr>
        <w:tc>
          <w:tcPr>
            <w:tcW w:w="1138" w:type="dxa"/>
            <w:vMerge w:val="restart"/>
            <w:shd w:val="clear" w:color="auto" w:fill="C5E7CD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493" w:type="dxa"/>
            <w:vMerge w:val="restart"/>
            <w:shd w:val="clear" w:color="auto" w:fill="C5E7CD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  <w:t>Наименование специальности, направления подготовки, научной специальности</w:t>
            </w:r>
          </w:p>
        </w:tc>
        <w:tc>
          <w:tcPr>
            <w:tcW w:w="1734" w:type="dxa"/>
            <w:vMerge w:val="restart"/>
            <w:shd w:val="clear" w:color="auto" w:fill="C5E7CD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  <w:t>Уровень образования</w:t>
            </w:r>
          </w:p>
        </w:tc>
        <w:tc>
          <w:tcPr>
            <w:tcW w:w="1312" w:type="dxa"/>
            <w:vMerge w:val="restart"/>
            <w:shd w:val="clear" w:color="auto" w:fill="C5E7CD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  <w:t>Форма обучения</w:t>
            </w:r>
          </w:p>
        </w:tc>
        <w:tc>
          <w:tcPr>
            <w:tcW w:w="6526" w:type="dxa"/>
            <w:gridSpan w:val="4"/>
            <w:shd w:val="clear" w:color="auto" w:fill="C5E7CD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  <w:t>Результаты приёма обучающихся за счет (количество человек)</w:t>
            </w:r>
          </w:p>
        </w:tc>
        <w:tc>
          <w:tcPr>
            <w:tcW w:w="2106" w:type="dxa"/>
            <w:shd w:val="clear" w:color="auto" w:fill="C5E7CD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  <w:t>Средняя сумма набранных баллов по всем вступительным испытаниям</w:t>
            </w:r>
          </w:p>
        </w:tc>
        <w:bookmarkStart w:id="0" w:name="_GoBack"/>
        <w:bookmarkEnd w:id="0"/>
      </w:tr>
      <w:tr w:rsidR="00ED0164" w:rsidRPr="00ED0164" w:rsidTr="00ED0164">
        <w:trPr>
          <w:tblHeader/>
        </w:trPr>
        <w:tc>
          <w:tcPr>
            <w:tcW w:w="1138" w:type="dxa"/>
            <w:vMerge/>
            <w:shd w:val="clear" w:color="auto" w:fill="C5E7CD"/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</w:pPr>
          </w:p>
        </w:tc>
        <w:tc>
          <w:tcPr>
            <w:tcW w:w="2493" w:type="dxa"/>
            <w:vMerge/>
            <w:shd w:val="clear" w:color="auto" w:fill="C5E7CD"/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</w:pPr>
          </w:p>
        </w:tc>
        <w:tc>
          <w:tcPr>
            <w:tcW w:w="1734" w:type="dxa"/>
            <w:vMerge/>
            <w:shd w:val="clear" w:color="auto" w:fill="C5E7CD"/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</w:pPr>
          </w:p>
        </w:tc>
        <w:tc>
          <w:tcPr>
            <w:tcW w:w="1312" w:type="dxa"/>
            <w:vMerge/>
            <w:shd w:val="clear" w:color="auto" w:fill="C5E7CD"/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</w:pPr>
          </w:p>
        </w:tc>
        <w:tc>
          <w:tcPr>
            <w:tcW w:w="1850" w:type="dxa"/>
            <w:shd w:val="clear" w:color="auto" w:fill="C5E7CD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560" w:type="dxa"/>
            <w:shd w:val="clear" w:color="auto" w:fill="C5E7CD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1390" w:type="dxa"/>
            <w:shd w:val="clear" w:color="auto" w:fill="C5E7CD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  <w:t>местных бюджетов</w:t>
            </w:r>
          </w:p>
        </w:tc>
        <w:tc>
          <w:tcPr>
            <w:tcW w:w="1726" w:type="dxa"/>
            <w:shd w:val="clear" w:color="auto" w:fill="C5E7CD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  <w:t>средств физических и (или) юридических лиц</w:t>
            </w:r>
          </w:p>
        </w:tc>
        <w:tc>
          <w:tcPr>
            <w:tcW w:w="2106" w:type="dxa"/>
            <w:shd w:val="clear" w:color="auto" w:fill="C5E7CD"/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</w:pP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31.05.01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специалитет</w:t>
            </w:r>
            <w:proofErr w:type="spellEnd"/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4B525B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39342D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57,3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31.05.02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специалитет</w:t>
            </w:r>
            <w:proofErr w:type="spellEnd"/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4B525B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39342D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52,9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31.05.03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специалитет</w:t>
            </w:r>
            <w:proofErr w:type="spellEnd"/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39342D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59,6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31.08.01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90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31.08.02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Анестезиология-реаниматология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 xml:space="preserve">Высшее образование </w:t>
            </w: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lastRenderedPageBreak/>
              <w:t>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lastRenderedPageBreak/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80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lastRenderedPageBreak/>
              <w:t>31.08.07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Патологическая анатомия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89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31.08.09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90.1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31.08.10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Судебно-</w:t>
            </w: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lastRenderedPageBreak/>
              <w:t>медицинская экспертиза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lastRenderedPageBreak/>
              <w:t xml:space="preserve">Высшее </w:t>
            </w: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lastRenderedPageBreak/>
              <w:t>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lastRenderedPageBreak/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70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lastRenderedPageBreak/>
              <w:t>31.08.11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92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31.08.12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88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lastRenderedPageBreak/>
              <w:t>31.08.16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Детская хирургия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91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31.08.18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Неонатология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88.2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31.08.19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90.7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lastRenderedPageBreak/>
              <w:t>31.08.20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Психиатрия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83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31.08.32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proofErr w:type="spellStart"/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95.5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31.08.35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Инфекционные болезни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90.4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lastRenderedPageBreak/>
              <w:t>31.08.36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Кардиология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90.4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31.08.42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92.2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31.08.49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79.8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lastRenderedPageBreak/>
              <w:t>31.08.51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Фтизиатрия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95.5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31.08.53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Эндокринология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94.1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31.08.57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Онкология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89.1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lastRenderedPageBreak/>
              <w:t>31.08.58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Оториноларингология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93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31.08.59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95.2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31.08.66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Травматология и ортопедия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90.5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lastRenderedPageBreak/>
              <w:t>31.08.67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89.2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31.08.68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Урология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95.6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31.08.69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Челюстно-лицевая хирургия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96.5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lastRenderedPageBreak/>
              <w:t>31.08.71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88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31.08.73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Стоматология терапевтическая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89.8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31.08.74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Стоматология хирургическая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97.6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lastRenderedPageBreak/>
              <w:t>31.08.75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Стоматология ортопедическая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96.2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31.08.76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Стоматология детская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91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31.08.77</w:t>
            </w:r>
          </w:p>
        </w:tc>
        <w:tc>
          <w:tcPr>
            <w:tcW w:w="2493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Ортодонтия</w:t>
            </w:r>
          </w:p>
        </w:tc>
        <w:tc>
          <w:tcPr>
            <w:tcW w:w="1734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1312" w:type="dxa"/>
            <w:shd w:val="clear" w:color="auto" w:fill="BEEFF7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6" w:type="dxa"/>
            <w:shd w:val="clear" w:color="auto" w:fill="BEEFF7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97</w:t>
            </w:r>
          </w:p>
        </w:tc>
      </w:tr>
      <w:tr w:rsidR="00ED0164" w:rsidRPr="00ED0164" w:rsidTr="00ED0164">
        <w:tc>
          <w:tcPr>
            <w:tcW w:w="1138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lastRenderedPageBreak/>
              <w:t>30.06.01</w:t>
            </w:r>
          </w:p>
        </w:tc>
        <w:tc>
          <w:tcPr>
            <w:tcW w:w="2493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Фундаментальная медицина</w:t>
            </w:r>
          </w:p>
        </w:tc>
        <w:tc>
          <w:tcPr>
            <w:tcW w:w="1734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(аспирантура)</w:t>
            </w:r>
          </w:p>
        </w:tc>
        <w:tc>
          <w:tcPr>
            <w:tcW w:w="1312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60" w:type="dxa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06" w:type="dxa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4.95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EEF8FE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30.06.01</w:t>
            </w:r>
          </w:p>
        </w:tc>
        <w:tc>
          <w:tcPr>
            <w:tcW w:w="2493" w:type="dxa"/>
            <w:shd w:val="clear" w:color="auto" w:fill="EEF8FE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Фундаментальная медицина</w:t>
            </w:r>
          </w:p>
        </w:tc>
        <w:tc>
          <w:tcPr>
            <w:tcW w:w="1734" w:type="dxa"/>
            <w:shd w:val="clear" w:color="auto" w:fill="EEF8FE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(аспирантура)</w:t>
            </w:r>
          </w:p>
        </w:tc>
        <w:tc>
          <w:tcPr>
            <w:tcW w:w="1312" w:type="dxa"/>
            <w:shd w:val="clear" w:color="auto" w:fill="EEF8FE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850" w:type="dxa"/>
            <w:shd w:val="clear" w:color="auto" w:fill="EEF8FE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EEF8FE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EEF8FE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EEF8FE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06" w:type="dxa"/>
            <w:shd w:val="clear" w:color="auto" w:fill="EEF8FE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</w:tr>
      <w:tr w:rsidR="00ED0164" w:rsidRPr="00ED0164" w:rsidTr="00ED0164">
        <w:tc>
          <w:tcPr>
            <w:tcW w:w="1138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31.06.01</w:t>
            </w:r>
          </w:p>
        </w:tc>
        <w:tc>
          <w:tcPr>
            <w:tcW w:w="2493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Клиническая медицина</w:t>
            </w:r>
          </w:p>
        </w:tc>
        <w:tc>
          <w:tcPr>
            <w:tcW w:w="1734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(аспирантура)</w:t>
            </w:r>
          </w:p>
        </w:tc>
        <w:tc>
          <w:tcPr>
            <w:tcW w:w="1312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60" w:type="dxa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06" w:type="dxa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4.78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lastRenderedPageBreak/>
              <w:t>31.06.01</w:t>
            </w:r>
          </w:p>
        </w:tc>
        <w:tc>
          <w:tcPr>
            <w:tcW w:w="2493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Клиническая медицина</w:t>
            </w:r>
          </w:p>
        </w:tc>
        <w:tc>
          <w:tcPr>
            <w:tcW w:w="1734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(аспирантура)</w:t>
            </w:r>
          </w:p>
        </w:tc>
        <w:tc>
          <w:tcPr>
            <w:tcW w:w="1312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850" w:type="dxa"/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06" w:type="dxa"/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</w:tr>
      <w:tr w:rsidR="00ED0164" w:rsidRPr="00ED0164" w:rsidTr="00ED0164">
        <w:tc>
          <w:tcPr>
            <w:tcW w:w="1138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32.06.01</w:t>
            </w:r>
          </w:p>
        </w:tc>
        <w:tc>
          <w:tcPr>
            <w:tcW w:w="2493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Медико-профилактическое дело</w:t>
            </w:r>
          </w:p>
        </w:tc>
        <w:tc>
          <w:tcPr>
            <w:tcW w:w="1734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(аспирантура)</w:t>
            </w:r>
          </w:p>
        </w:tc>
        <w:tc>
          <w:tcPr>
            <w:tcW w:w="1312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850" w:type="dxa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06" w:type="dxa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4.3</w:t>
            </w:r>
          </w:p>
        </w:tc>
      </w:tr>
      <w:tr w:rsidR="00ED0164" w:rsidRPr="00ED0164" w:rsidTr="00ED0164">
        <w:tc>
          <w:tcPr>
            <w:tcW w:w="1138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32.06.01</w:t>
            </w:r>
          </w:p>
        </w:tc>
        <w:tc>
          <w:tcPr>
            <w:tcW w:w="2493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Медико-профилактическое дело</w:t>
            </w:r>
          </w:p>
        </w:tc>
        <w:tc>
          <w:tcPr>
            <w:tcW w:w="1734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Высшее образование – подготовка кадров высшей квалификации (аспирантура)</w:t>
            </w:r>
          </w:p>
        </w:tc>
        <w:tc>
          <w:tcPr>
            <w:tcW w:w="1312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850" w:type="dxa"/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ED0164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06" w:type="dxa"/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ED0164" w:rsidRPr="00ED0164" w:rsidRDefault="00ED0164" w:rsidP="00ED0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</w:p>
        </w:tc>
      </w:tr>
    </w:tbl>
    <w:p w:rsidR="0031446D" w:rsidRDefault="0031446D"/>
    <w:sectPr w:rsidR="0031446D" w:rsidSect="00CF65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34"/>
    <w:rsid w:val="0031446D"/>
    <w:rsid w:val="0039342D"/>
    <w:rsid w:val="004B525B"/>
    <w:rsid w:val="006976A1"/>
    <w:rsid w:val="00BD3ECA"/>
    <w:rsid w:val="00CF6519"/>
    <w:rsid w:val="00E45F34"/>
    <w:rsid w:val="00ED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Светлана Владимировна</dc:creator>
  <cp:lastModifiedBy>6</cp:lastModifiedBy>
  <cp:revision>2</cp:revision>
  <dcterms:created xsi:type="dcterms:W3CDTF">2023-10-11T03:25:00Z</dcterms:created>
  <dcterms:modified xsi:type="dcterms:W3CDTF">2023-10-11T03:25:00Z</dcterms:modified>
</cp:coreProperties>
</file>